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8B" w:rsidRDefault="001B278B" w:rsidP="001B278B">
      <w:pPr>
        <w:jc w:val="center"/>
        <w:rPr>
          <w:b/>
        </w:rPr>
      </w:pPr>
      <w:r>
        <w:rPr>
          <w:b/>
        </w:rPr>
        <w:t>РОССИЙСКАЯ ФЕДЕРАЦИЯ</w:t>
      </w:r>
    </w:p>
    <w:p w:rsidR="001B278B" w:rsidRDefault="001B278B" w:rsidP="001B278B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1B278B" w:rsidRDefault="001B278B" w:rsidP="001B278B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B278B" w:rsidRDefault="001B278B" w:rsidP="001B278B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Брянская область</w:t>
      </w:r>
    </w:p>
    <w:p w:rsidR="001B278B" w:rsidRDefault="001B278B" w:rsidP="001B278B">
      <w:pPr>
        <w:jc w:val="center"/>
        <w:rPr>
          <w:b/>
        </w:rPr>
      </w:pPr>
    </w:p>
    <w:p w:rsidR="001B278B" w:rsidRDefault="001B278B" w:rsidP="001B278B"/>
    <w:p w:rsidR="001B278B" w:rsidRDefault="001B278B" w:rsidP="001B278B">
      <w:pPr>
        <w:jc w:val="center"/>
        <w:rPr>
          <w:b/>
        </w:rPr>
      </w:pPr>
      <w:r>
        <w:rPr>
          <w:b/>
        </w:rPr>
        <w:t>ПОСТАНОВЛЕНИЕ</w:t>
      </w:r>
    </w:p>
    <w:p w:rsidR="001B278B" w:rsidRDefault="001B278B" w:rsidP="001B278B"/>
    <w:p w:rsidR="001B278B" w:rsidRDefault="001B278B" w:rsidP="001B278B"/>
    <w:p w:rsidR="001B278B" w:rsidRDefault="001B278B" w:rsidP="001B278B">
      <w:pPr>
        <w:rPr>
          <w:b/>
        </w:rPr>
      </w:pPr>
      <w:r>
        <w:rPr>
          <w:b/>
        </w:rPr>
        <w:t>От  18 марта  2022 года №14</w:t>
      </w:r>
    </w:p>
    <w:p w:rsidR="001B278B" w:rsidRDefault="001B278B" w:rsidP="001B278B">
      <w:pPr>
        <w:rPr>
          <w:b/>
        </w:rPr>
      </w:pPr>
      <w:r>
        <w:rPr>
          <w:b/>
        </w:rPr>
        <w:t>д. Березина</w:t>
      </w:r>
    </w:p>
    <w:p w:rsidR="001B278B" w:rsidRDefault="001B278B" w:rsidP="001B278B">
      <w:pPr>
        <w:rPr>
          <w:b/>
        </w:rPr>
      </w:pPr>
    </w:p>
    <w:p w:rsidR="001B278B" w:rsidRDefault="001B278B" w:rsidP="001B278B">
      <w:pPr>
        <w:rPr>
          <w:b/>
        </w:rPr>
      </w:pPr>
      <w:r>
        <w:rPr>
          <w:b/>
        </w:rPr>
        <w:t xml:space="preserve">Об отмене постановления Березинской сельской </w:t>
      </w:r>
    </w:p>
    <w:p w:rsidR="00681767" w:rsidRDefault="00681767" w:rsidP="001B278B">
      <w:pPr>
        <w:rPr>
          <w:b/>
          <w:bCs/>
          <w:bdr w:val="none" w:sz="0" w:space="0" w:color="auto" w:frame="1"/>
        </w:rPr>
      </w:pPr>
      <w:r>
        <w:rPr>
          <w:b/>
        </w:rPr>
        <w:t>А</w:t>
      </w:r>
      <w:r w:rsidR="001B278B">
        <w:rPr>
          <w:b/>
        </w:rPr>
        <w:t>дминистрации</w:t>
      </w:r>
      <w:r>
        <w:rPr>
          <w:b/>
        </w:rPr>
        <w:t xml:space="preserve"> от 08.06.2020 №12</w:t>
      </w:r>
      <w:r w:rsidR="001B278B">
        <w:rPr>
          <w:b/>
        </w:rPr>
        <w:t xml:space="preserve"> </w:t>
      </w:r>
      <w:r w:rsidR="001B278B" w:rsidRPr="001B278B">
        <w:rPr>
          <w:b/>
        </w:rPr>
        <w:t xml:space="preserve">« </w:t>
      </w:r>
      <w:r w:rsidR="001B278B" w:rsidRPr="001B278B">
        <w:rPr>
          <w:b/>
          <w:bCs/>
          <w:bdr w:val="none" w:sz="0" w:space="0" w:color="auto" w:frame="1"/>
        </w:rPr>
        <w:t xml:space="preserve">Об утверждении </w:t>
      </w:r>
    </w:p>
    <w:p w:rsidR="00681767" w:rsidRDefault="001B278B" w:rsidP="001B278B">
      <w:pPr>
        <w:rPr>
          <w:b/>
          <w:bCs/>
          <w:bdr w:val="none" w:sz="0" w:space="0" w:color="auto" w:frame="1"/>
        </w:rPr>
      </w:pPr>
      <w:r w:rsidRPr="001B278B">
        <w:rPr>
          <w:b/>
          <w:bCs/>
          <w:bdr w:val="none" w:sz="0" w:space="0" w:color="auto" w:frame="1"/>
        </w:rPr>
        <w:t>Административного регламента</w:t>
      </w:r>
      <w:r w:rsidR="00681767">
        <w:rPr>
          <w:b/>
          <w:bCs/>
          <w:bdr w:val="none" w:sz="0" w:space="0" w:color="auto" w:frame="1"/>
        </w:rPr>
        <w:t xml:space="preserve"> </w:t>
      </w:r>
      <w:r w:rsidRPr="001B278B">
        <w:rPr>
          <w:b/>
          <w:bCs/>
          <w:bdr w:val="none" w:sz="0" w:space="0" w:color="auto" w:frame="1"/>
        </w:rPr>
        <w:t xml:space="preserve">по осуществлению </w:t>
      </w:r>
    </w:p>
    <w:p w:rsidR="001B278B" w:rsidRPr="00681767" w:rsidRDefault="001B278B" w:rsidP="00681767">
      <w:pPr>
        <w:rPr>
          <w:b/>
          <w:bCs/>
          <w:bdr w:val="none" w:sz="0" w:space="0" w:color="auto" w:frame="1"/>
        </w:rPr>
      </w:pPr>
      <w:r w:rsidRPr="001B278B">
        <w:rPr>
          <w:b/>
          <w:bCs/>
          <w:bdr w:val="none" w:sz="0" w:space="0" w:color="auto" w:frame="1"/>
        </w:rPr>
        <w:t xml:space="preserve">муниципального </w:t>
      </w:r>
      <w:proofErr w:type="gramStart"/>
      <w:r w:rsidRPr="001B278B">
        <w:rPr>
          <w:b/>
          <w:bCs/>
          <w:bdr w:val="none" w:sz="0" w:space="0" w:color="auto" w:frame="1"/>
        </w:rPr>
        <w:t>контроля за</w:t>
      </w:r>
      <w:proofErr w:type="gramEnd"/>
      <w:r w:rsidR="00681767">
        <w:rPr>
          <w:b/>
          <w:bCs/>
          <w:bdr w:val="none" w:sz="0" w:space="0" w:color="auto" w:frame="1"/>
        </w:rPr>
        <w:t xml:space="preserve"> </w:t>
      </w:r>
      <w:r w:rsidRPr="001B278B">
        <w:rPr>
          <w:b/>
          <w:bCs/>
          <w:bdr w:val="none" w:sz="0" w:space="0" w:color="auto" w:frame="1"/>
        </w:rPr>
        <w:t>сохранностью автомобильных дорог общего пользования</w:t>
      </w:r>
      <w:r w:rsidR="00681767">
        <w:rPr>
          <w:b/>
          <w:bCs/>
          <w:bdr w:val="none" w:sz="0" w:space="0" w:color="auto" w:frame="1"/>
        </w:rPr>
        <w:t xml:space="preserve"> </w:t>
      </w:r>
      <w:r w:rsidRPr="001B278B">
        <w:rPr>
          <w:b/>
          <w:bCs/>
          <w:bdr w:val="none" w:sz="0" w:space="0" w:color="auto" w:frame="1"/>
        </w:rPr>
        <w:t>местного значения в границах населенных пунктов</w:t>
      </w: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/>
          <w:bCs/>
          <w:bdr w:val="none" w:sz="0" w:space="0" w:color="auto" w:frame="1"/>
        </w:rPr>
      </w:pPr>
      <w:r w:rsidRPr="001B278B">
        <w:rPr>
          <w:b/>
          <w:bCs/>
          <w:bdr w:val="none" w:sz="0" w:space="0" w:color="auto" w:frame="1"/>
        </w:rPr>
        <w:t xml:space="preserve">муниципального образования  </w:t>
      </w:r>
      <w:proofErr w:type="spellStart"/>
      <w:r w:rsidRPr="001B278B">
        <w:rPr>
          <w:b/>
          <w:bCs/>
          <w:bdr w:val="none" w:sz="0" w:space="0" w:color="auto" w:frame="1"/>
        </w:rPr>
        <w:t>Березинское</w:t>
      </w:r>
      <w:proofErr w:type="spellEnd"/>
      <w:r w:rsidRPr="001B278B">
        <w:rPr>
          <w:b/>
          <w:bCs/>
          <w:bdr w:val="none" w:sz="0" w:space="0" w:color="auto" w:frame="1"/>
        </w:rPr>
        <w:t xml:space="preserve"> сельское поселение</w:t>
      </w:r>
      <w:r>
        <w:rPr>
          <w:b/>
          <w:bCs/>
          <w:bdr w:val="none" w:sz="0" w:space="0" w:color="auto" w:frame="1"/>
        </w:rPr>
        <w:t>»</w:t>
      </w: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/>
          <w:bCs/>
          <w:bdr w:val="none" w:sz="0" w:space="0" w:color="auto" w:frame="1"/>
        </w:rPr>
      </w:pP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/>
          <w:bCs/>
          <w:bdr w:val="none" w:sz="0" w:space="0" w:color="auto" w:frame="1"/>
        </w:rPr>
      </w:pP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ab/>
      </w:r>
      <w:r w:rsidRPr="001B278B">
        <w:rPr>
          <w:bCs/>
          <w:bdr w:val="none" w:sz="0" w:space="0" w:color="auto" w:frame="1"/>
        </w:rPr>
        <w:t xml:space="preserve">На основании протеста прокуратуры </w:t>
      </w:r>
      <w:proofErr w:type="spellStart"/>
      <w:r w:rsidRPr="001B278B">
        <w:rPr>
          <w:bCs/>
          <w:bdr w:val="none" w:sz="0" w:space="0" w:color="auto" w:frame="1"/>
        </w:rPr>
        <w:t>Унечского</w:t>
      </w:r>
      <w:proofErr w:type="spellEnd"/>
      <w:r w:rsidRPr="001B278B">
        <w:rPr>
          <w:bCs/>
          <w:bdr w:val="none" w:sz="0" w:space="0" w:color="auto" w:frame="1"/>
        </w:rPr>
        <w:t xml:space="preserve"> района №42-2022 от 11.03.2022г,  в соответствии </w:t>
      </w:r>
      <w:r>
        <w:rPr>
          <w:bCs/>
          <w:bdr w:val="none" w:sz="0" w:space="0" w:color="auto" w:frame="1"/>
        </w:rPr>
        <w:t xml:space="preserve"> с Федеральным законом от 31. 07.2020 №248-ФЗ «О государственном контроле (надзоре) и муниципальном контроле в Российской Федерации,</w:t>
      </w: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Cs/>
          <w:bdr w:val="none" w:sz="0" w:space="0" w:color="auto" w:frame="1"/>
        </w:rPr>
      </w:pP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>ПОСТАНОВЛЯЮ:</w:t>
      </w:r>
    </w:p>
    <w:p w:rsidR="001B278B" w:rsidRDefault="001B278B" w:rsidP="001B278B">
      <w:pPr>
        <w:shd w:val="clear" w:color="auto" w:fill="F9F9F9"/>
        <w:spacing w:line="360" w:lineRule="atLeast"/>
        <w:jc w:val="both"/>
        <w:textAlignment w:val="baseline"/>
        <w:rPr>
          <w:bCs/>
          <w:bdr w:val="none" w:sz="0" w:space="0" w:color="auto" w:frame="1"/>
        </w:rPr>
      </w:pPr>
    </w:p>
    <w:p w:rsidR="001B278B" w:rsidRDefault="001B278B" w:rsidP="001B278B">
      <w:pPr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ab/>
        <w:t>1.</w:t>
      </w:r>
      <w:r w:rsidRPr="001B278B">
        <w:rPr>
          <w:b/>
        </w:rPr>
        <w:t xml:space="preserve"> </w:t>
      </w:r>
      <w:r w:rsidRPr="001B278B">
        <w:t>Постановлени</w:t>
      </w:r>
      <w:r>
        <w:t>е</w:t>
      </w:r>
      <w:r w:rsidRPr="001B278B">
        <w:t xml:space="preserve"> Березинской сельской администрации </w:t>
      </w:r>
      <w:r w:rsidR="00681767">
        <w:t xml:space="preserve"> от 08.06.2020  №12 </w:t>
      </w:r>
      <w:r w:rsidRPr="001B278B">
        <w:t xml:space="preserve">« </w:t>
      </w:r>
      <w:r w:rsidRPr="001B278B">
        <w:rPr>
          <w:bCs/>
          <w:bdr w:val="none" w:sz="0" w:space="0" w:color="auto" w:frame="1"/>
        </w:rPr>
        <w:t>Об утверждении Административного регламента</w:t>
      </w:r>
      <w:r w:rsidRPr="001B278B">
        <w:t xml:space="preserve"> </w:t>
      </w:r>
      <w:r w:rsidRPr="001B278B">
        <w:rPr>
          <w:bCs/>
          <w:bdr w:val="none" w:sz="0" w:space="0" w:color="auto" w:frame="1"/>
        </w:rPr>
        <w:t xml:space="preserve">по осуществлению муниципального </w:t>
      </w:r>
      <w:proofErr w:type="gramStart"/>
      <w:r w:rsidRPr="001B278B">
        <w:rPr>
          <w:bCs/>
          <w:bdr w:val="none" w:sz="0" w:space="0" w:color="auto" w:frame="1"/>
        </w:rPr>
        <w:t>контроля за</w:t>
      </w:r>
      <w:proofErr w:type="gramEnd"/>
      <w:r>
        <w:t xml:space="preserve"> </w:t>
      </w:r>
      <w:r w:rsidRPr="001B278B">
        <w:rPr>
          <w:bCs/>
          <w:bdr w:val="none" w:sz="0" w:space="0" w:color="auto" w:frame="1"/>
        </w:rPr>
        <w:t xml:space="preserve">сохранностью автомобильных дорог общего пользования местного значения в границах населенных пунктов муниципального образования  </w:t>
      </w:r>
      <w:proofErr w:type="spellStart"/>
      <w:r w:rsidRPr="001B278B">
        <w:rPr>
          <w:bCs/>
          <w:bdr w:val="none" w:sz="0" w:space="0" w:color="auto" w:frame="1"/>
        </w:rPr>
        <w:t>Березинское</w:t>
      </w:r>
      <w:proofErr w:type="spellEnd"/>
      <w:r w:rsidRPr="001B278B">
        <w:rPr>
          <w:bCs/>
          <w:bdr w:val="none" w:sz="0" w:space="0" w:color="auto" w:frame="1"/>
        </w:rPr>
        <w:t xml:space="preserve"> сельское поселение»</w:t>
      </w:r>
      <w:r>
        <w:rPr>
          <w:bCs/>
          <w:bdr w:val="none" w:sz="0" w:space="0" w:color="auto" w:frame="1"/>
        </w:rPr>
        <w:t xml:space="preserve"> отменить.</w:t>
      </w:r>
    </w:p>
    <w:p w:rsidR="001B278B" w:rsidRDefault="001B278B" w:rsidP="001B278B">
      <w:pPr>
        <w:jc w:val="both"/>
      </w:pPr>
      <w:r>
        <w:tab/>
        <w:t>2. Настоящее постановление обнародовать в соответствии с Уставом Березинского сельского поселения.</w:t>
      </w:r>
    </w:p>
    <w:p w:rsidR="001B278B" w:rsidRDefault="001B278B" w:rsidP="001B278B">
      <w:pPr>
        <w:jc w:val="both"/>
      </w:pPr>
    </w:p>
    <w:p w:rsidR="001B278B" w:rsidRDefault="001B278B" w:rsidP="001B278B">
      <w:pPr>
        <w:jc w:val="both"/>
      </w:pPr>
    </w:p>
    <w:p w:rsidR="00681767" w:rsidRDefault="00681767" w:rsidP="001B278B">
      <w:pPr>
        <w:jc w:val="both"/>
      </w:pPr>
    </w:p>
    <w:p w:rsidR="001B278B" w:rsidRPr="001B278B" w:rsidRDefault="001B278B" w:rsidP="001B278B">
      <w:pPr>
        <w:jc w:val="both"/>
      </w:pPr>
      <w:r>
        <w:t>Глава администрации Березинского поселения                         Т.М.Хомякова</w:t>
      </w:r>
    </w:p>
    <w:p w:rsidR="001B278B" w:rsidRPr="001B278B" w:rsidRDefault="001B278B" w:rsidP="001B278B">
      <w:pPr>
        <w:shd w:val="clear" w:color="auto" w:fill="F9F9F9"/>
        <w:spacing w:line="360" w:lineRule="atLeast"/>
        <w:jc w:val="both"/>
        <w:textAlignment w:val="baseline"/>
      </w:pPr>
    </w:p>
    <w:p w:rsidR="001B278B" w:rsidRPr="001B278B" w:rsidRDefault="001B278B" w:rsidP="001B278B">
      <w:pPr>
        <w:shd w:val="clear" w:color="auto" w:fill="F9F9F9"/>
        <w:spacing w:line="360" w:lineRule="atLeast"/>
        <w:jc w:val="both"/>
        <w:textAlignment w:val="baseline"/>
      </w:pPr>
      <w:r w:rsidRPr="001B278B">
        <w:rPr>
          <w:bCs/>
          <w:bdr w:val="none" w:sz="0" w:space="0" w:color="auto" w:frame="1"/>
        </w:rPr>
        <w:t xml:space="preserve"> </w:t>
      </w:r>
    </w:p>
    <w:p w:rsidR="001B278B" w:rsidRDefault="001B278B" w:rsidP="001B278B">
      <w:pPr>
        <w:rPr>
          <w:b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78B"/>
    <w:rsid w:val="001B278B"/>
    <w:rsid w:val="004A1903"/>
    <w:rsid w:val="00681767"/>
    <w:rsid w:val="00697BFF"/>
    <w:rsid w:val="006D4DB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7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2022-04-01T12:47:00Z</cp:lastPrinted>
  <dcterms:created xsi:type="dcterms:W3CDTF">2022-04-01T12:24:00Z</dcterms:created>
  <dcterms:modified xsi:type="dcterms:W3CDTF">2022-04-01T12:50:00Z</dcterms:modified>
</cp:coreProperties>
</file>